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F8E" w:rsidRDefault="002D3F8E" w:rsidP="00E44F6B">
      <w:pPr>
        <w:pStyle w:val="4"/>
      </w:pPr>
      <w:bookmarkStart w:id="0" w:name="_GoBack"/>
      <w:bookmarkEnd w:id="0"/>
      <w: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D3F8E" w:rsidRPr="002D3F8E" w:rsidTr="006639FD">
        <w:tc>
          <w:tcPr>
            <w:tcW w:w="3190" w:type="dxa"/>
          </w:tcPr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2D3F8E" w:rsidRPr="002D3F8E" w:rsidRDefault="002D3F8E" w:rsidP="002D3F8E">
            <w:pPr>
              <w:tabs>
                <w:tab w:val="right" w:pos="29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 ____________ 2017 г.</w:t>
            </w:r>
          </w:p>
          <w:p w:rsidR="002D3F8E" w:rsidRPr="002D3F8E" w:rsidRDefault="002D3F8E" w:rsidP="002D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 ___________ 2017 г.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2D3F8E" w:rsidRPr="002D3F8E" w:rsidRDefault="002D3F8E" w:rsidP="002D3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2D3F8E" w:rsidRPr="002D3F8E" w:rsidRDefault="002D3F8E" w:rsidP="002D3F8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русскому языку для 8Б класса</w:t>
      </w:r>
    </w:p>
    <w:p w:rsidR="002D3F8E" w:rsidRPr="002D3F8E" w:rsidRDefault="002D3F8E" w:rsidP="002D3F8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Хусаиновой </w:t>
      </w:r>
      <w:proofErr w:type="spellStart"/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Разиды</w:t>
      </w:r>
      <w:proofErr w:type="spellEnd"/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Лукмановны</w:t>
      </w:r>
      <w:proofErr w:type="spellEnd"/>
      <w:r w:rsidRPr="002D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2D3F8E" w:rsidRPr="002D3F8E" w:rsidRDefault="002D3F8E" w:rsidP="002D3F8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2D3F8E" w:rsidRPr="002D3F8E" w:rsidRDefault="002D3F8E" w:rsidP="002D3F8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</w:t>
      </w:r>
      <w:proofErr w:type="spellStart"/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кадетская школа-интернат имени </w:t>
      </w:r>
    </w:p>
    <w:p w:rsidR="002D3F8E" w:rsidRPr="002D3F8E" w:rsidRDefault="002D3F8E" w:rsidP="002D3F8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D3F8E" w:rsidRPr="002D3F8E" w:rsidRDefault="002D3F8E" w:rsidP="002D3F8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2D3F8E" w:rsidRPr="002D3F8E" w:rsidRDefault="002D3F8E" w:rsidP="002D3F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F8E" w:rsidRPr="002D3F8E" w:rsidRDefault="002D3F8E" w:rsidP="002D3F8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D3F8E" w:rsidRPr="002D3F8E" w:rsidSect="006837A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2D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Чистополь, 2017 год</w:t>
      </w:r>
    </w:p>
    <w:p w:rsidR="002D3F8E" w:rsidRPr="002D3F8E" w:rsidRDefault="002D3F8E" w:rsidP="002D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2D3F8E" w:rsidRDefault="002D3F8E" w:rsidP="002D3F8E">
      <w:pPr>
        <w:tabs>
          <w:tab w:val="left" w:pos="26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I.  Статус документа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3F8E" w:rsidRPr="002D3F8E" w:rsidRDefault="002D3F8E" w:rsidP="002D3F8E">
      <w:pPr>
        <w:shd w:val="clear" w:color="auto" w:fill="FFFFFF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русскому языку для 8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создана на основе следующих документов:</w:t>
      </w:r>
    </w:p>
    <w:p w:rsidR="002D3F8E" w:rsidRPr="002D3F8E" w:rsidRDefault="002D3F8E" w:rsidP="002D3F8E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2D3F8E" w:rsidRPr="002D3F8E" w:rsidRDefault="002D3F8E" w:rsidP="002D3F8E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Примерной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программы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среднего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общего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образования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русскому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языку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базовый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уровень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2D3F8E" w:rsidRPr="002D3F8E" w:rsidRDefault="002D3F8E" w:rsidP="002D3F8E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3.Программы общеобразовательных учреждений по учебнику «Русский язык » под        редакцией   М.Т. Баранова, Т.А.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Шанского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,Л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.А.Тростенцовой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О.М.Александровой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Л.Т.Григорян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И.И.Кулибаба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2009,</w:t>
      </w:r>
    </w:p>
    <w:p w:rsidR="002D3F8E" w:rsidRPr="002D3F8E" w:rsidRDefault="002D3F8E" w:rsidP="002D3F8E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Программы общеобразовательных учреждений по учебнику «Русский язык. 8 класс» под редакцией 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С.Г.Бархударова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Л.Ю.Максимова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Л.А.Чешко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2010г.</w:t>
      </w:r>
    </w:p>
    <w:p w:rsidR="002D3F8E" w:rsidRPr="002D3F8E" w:rsidRDefault="002D3F8E" w:rsidP="002D3F8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ориентирована на использование учебника «Русский язык. 8 класс» под редакцией  С.Г.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Л.Ю.Максимова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Л.А.Чешко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2013 г. Указанные учебники соответствуют Федеральному перечню учебников,  рекомендованных к использованию.</w:t>
      </w:r>
    </w:p>
    <w:p w:rsidR="002D3F8E" w:rsidRPr="002D3F8E" w:rsidRDefault="002D3F8E" w:rsidP="002D3F8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изучение предмета «Русский язык» в 8 классе отводится 105 часов в год, в неделю - 3 часа при 35 учебных неделях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2D3F8E" w:rsidRPr="002D3F8E" w:rsidRDefault="002D3F8E" w:rsidP="002D3F8E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2D3F8E" w:rsidRPr="002D3F8E" w:rsidRDefault="002D3F8E" w:rsidP="002D3F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3F8E">
        <w:rPr>
          <w:rFonts w:ascii="Times New Roman" w:hAnsi="Times New Roman" w:cs="Times New Roman"/>
          <w:b/>
          <w:i/>
          <w:sz w:val="24"/>
          <w:szCs w:val="24"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2D3F8E" w:rsidRPr="002D3F8E" w:rsidRDefault="002D3F8E" w:rsidP="002D3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2D3F8E" w:rsidRPr="002D3F8E" w:rsidRDefault="002D3F8E" w:rsidP="002D3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2D3F8E" w:rsidRPr="002D3F8E" w:rsidRDefault="002D3F8E" w:rsidP="002D3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знаний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2D3F8E" w:rsidRPr="002D3F8E" w:rsidRDefault="002D3F8E" w:rsidP="002D3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умений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D3F8E" w:rsidRPr="002D3F8E" w:rsidRDefault="002D3F8E" w:rsidP="002D3F8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знаний и умений в собственной речевой практике.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2D3F8E" w:rsidRPr="002D3F8E" w:rsidRDefault="002D3F8E" w:rsidP="002D3F8E">
      <w:pPr>
        <w:tabs>
          <w:tab w:val="left" w:pos="9355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Коммуникативная компетенция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</w:t>
      </w:r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классы).</w:t>
      </w:r>
    </w:p>
    <w:p w:rsidR="002D3F8E" w:rsidRPr="002D3F8E" w:rsidRDefault="002D3F8E" w:rsidP="002D3F8E">
      <w:pPr>
        <w:tabs>
          <w:tab w:val="left" w:pos="9355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Языковая и лингвистическая (языковедческая) компетенции –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пользоваться различными лингвистическими словарями.</w:t>
      </w:r>
    </w:p>
    <w:p w:rsidR="002D3F8E" w:rsidRPr="002D3F8E" w:rsidRDefault="002D3F8E" w:rsidP="002D3F8E">
      <w:pPr>
        <w:tabs>
          <w:tab w:val="left" w:pos="9355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Культуроведческая</w:t>
      </w:r>
      <w:proofErr w:type="spellEnd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компетенция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2D3F8E" w:rsidRPr="002D3F8E" w:rsidRDefault="002D3F8E" w:rsidP="002D3F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2D3F8E" w:rsidRPr="002D3F8E" w:rsidRDefault="002D3F8E" w:rsidP="002D3F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РУССКИЙ ЯЗЫК В ОБРАЗОВАТЕЛЬНЫХ УЧРЕЖДЕНИЯХ</w:t>
      </w: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С РУССКИМ ЯЗЫКОМ ОБУЧЕНИЯ</w:t>
      </w:r>
    </w:p>
    <w:p w:rsidR="002D3F8E" w:rsidRPr="002D3F8E" w:rsidRDefault="002D3F8E" w:rsidP="002D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КОММУНИКАТИВНой КОМПЕТЕНЦИи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 общение. Речь устная и письменная, монологическая и диалогическая.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и ситуации речевого общения.</w:t>
      </w:r>
      <w:r w:rsidRPr="002D3F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Функциональные разновидности языка</w:t>
      </w:r>
      <w:proofErr w:type="gramStart"/>
      <w:r w:rsidRPr="002D3F8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customMarkFollows="1" w:id="1"/>
        <w:t>1</w:t>
      </w:r>
      <w:proofErr w:type="gramEnd"/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разговорной речи (рассказ, беседа, спор), научного (отзыв, реферат, выступление,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доклад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статья, рецензия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публицистического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(выступление,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статья, интервью, очерк),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официально-делового (расписка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доверенность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заявление,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резюме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стилей.</w:t>
      </w:r>
      <w:proofErr w:type="gramEnd"/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речи.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культуры речи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как продукт речевой деятельности.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Функционально-смысловые типы текста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Повествование, описание, рассуждение; их признаки. Структура текста.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информационной переработки текста: план, конспект, аннотация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2D3F8E" w:rsidRPr="002D3F8E" w:rsidRDefault="002D3F8E" w:rsidP="002D3F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основными видами речевой деятельности: </w:t>
      </w:r>
      <w:proofErr w:type="spellStart"/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аудированием</w:t>
      </w:r>
      <w:proofErr w:type="spellEnd"/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(слушанием), чтением, говорением, письмом.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монологических и диалогических высказываний на актуальные социально-культурные, нравственно-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-кие, бытовые, учебные темы в соответствии с целями, сферой и ситуацией общения.</w:t>
      </w:r>
    </w:p>
    <w:p w:rsidR="002D3F8E" w:rsidRPr="002D3F8E" w:rsidRDefault="002D3F8E" w:rsidP="002D3F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сочинений; создание текстов разных стилей и жанров: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тезисов,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конспекта, отзыва,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рецензии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аннотации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письма; расписки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доверенности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заявления.</w:t>
      </w:r>
      <w:proofErr w:type="gramEnd"/>
    </w:p>
    <w:p w:rsidR="002D3F8E" w:rsidRPr="002D3F8E" w:rsidRDefault="002D3F8E" w:rsidP="002D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языковой и Лингвистической (языковедческой)</w:t>
      </w: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компетенций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Наука о русском языке и ее основные разделы.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Краткие сведения о выдающихся отечественных лингвистах.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языке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языка в жизни человека и общества.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язык русской художественной литературы.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русском литературном языке и его нормах.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как развивающееся явление.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Лексические и фразеологические новации последних лет.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лингвистические словари. Извлечение необходимой информации из словарей.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языка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Фонетика. Орфоэпия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средства звуковой стороны речи: звуки речи, слог, ударение, интонация.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гласных и согласных звуков. Изменение звуков в речевом потоке. Соотношение звука и буквы. 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Фонетическая транскрипция.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орфоэпические нормы русского литературного языка.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фонетики с графикой и орфографией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фонетики.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и умений по фонетике в практике правописания.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Морфемика</w:t>
      </w:r>
      <w:proofErr w:type="spellEnd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(состав слова) и словообразование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Морфема – минимальная значимая единица языка. Виды морфем: корень, приставка, суффикс, окончание. Основа слова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Чередование звуков в морфемах.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способы образования слов.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словообразования.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знаний и умений по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в практике правописания.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Лексика и фразеология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– основная единица языка.</w:t>
      </w:r>
    </w:p>
    <w:p w:rsidR="002D3F8E" w:rsidRPr="002D3F8E" w:rsidRDefault="002D3F8E" w:rsidP="002D3F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 слова. Однозначные и многозначные слова; прямое и переносное значения слова.</w:t>
      </w:r>
    </w:p>
    <w:p w:rsidR="002D3F8E" w:rsidRPr="002D3F8E" w:rsidRDefault="002D3F8E" w:rsidP="002D3F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Синонимы. Антонимы. Омонимы.</w:t>
      </w:r>
    </w:p>
    <w:p w:rsidR="002D3F8E" w:rsidRPr="002D3F8E" w:rsidRDefault="002D3F8E" w:rsidP="002D3F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Стилистически окрашенная лексика русского языка.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Исконно русские и заимствованные слова.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общеупотребительная и лексика ограниченного употребления.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Фразеологизмы; их значение и употребление.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Понятие об этимологии как </w:t>
      </w:r>
      <w:proofErr w:type="gramStart"/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науке</w:t>
      </w:r>
      <w:proofErr w:type="gramEnd"/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 происхождении слов и фразеологизмов.</w:t>
      </w:r>
    </w:p>
    <w:p w:rsidR="002D3F8E" w:rsidRPr="002D3F8E" w:rsidRDefault="002D3F8E" w:rsidP="002D3F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лексические нормы современного русского литературного языка.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лексики и фразеологии.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Морфология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частей речи в русском языке.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части речи, их грамматическое значение, морфологические признаки, синтаксическая роль.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части речи.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 и звукоподражательные слова.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морфологические нормы русского литературного языка.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морфологии.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и умений по морфологии в практике правописания.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Синтаксис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 и предложение как основные единицы синтаксиса.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связи слов в словосочетании и предложении.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предложений по цели высказывания и эмоциональной окраске.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(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предикативная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основа предложения. Предложения простые и сложные.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и второстепенные члены предложения и способы их выражения.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двусоставные и односоставные, распространенные и нераспространенные, полные и неполные.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Однородные члены предложения. Обособленные члены предложения.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Обращения. Вводные, вставные слова и конструкции.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сложносочиненные, сложноподчиненные, бессоюзные.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предложения с различными видами связи.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Текст. Смысловые части и основные средства связи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ними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синтаксические нормы современного русского литературного языка.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синтаксиса.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знаний и умений по синтаксису в практике правописания.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Правописание: орфография и пунктуация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Орфография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гласных и согласных в составе морфем.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Ъ и Ь.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Слитные, дефисные и раздельные написания.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и строчная буквы.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основных орфографических норм.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Пунктуация</w:t>
      </w:r>
      <w:r w:rsidRPr="002D3F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препинания, их функции. Одиночные и парные знаки препинания.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знаков препинания.</w:t>
      </w:r>
    </w:p>
    <w:p w:rsidR="002D3F8E" w:rsidRPr="002D3F8E" w:rsidRDefault="002D3F8E" w:rsidP="002D3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2D3F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КУЛЬТуРОВЕДЧЕСКой КОМПЕТЕНЦИи</w:t>
      </w:r>
    </w:p>
    <w:p w:rsidR="002D3F8E" w:rsidRPr="002D3F8E" w:rsidRDefault="002D3F8E" w:rsidP="002D3F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3F8E">
        <w:rPr>
          <w:rFonts w:ascii="Times New Roman" w:hAnsi="Times New Roman" w:cs="Times New Roman"/>
          <w:sz w:val="24"/>
          <w:szCs w:val="24"/>
        </w:rPr>
        <w:t xml:space="preserve">Отражение в языке культуры и истории народа. </w:t>
      </w:r>
      <w:proofErr w:type="spellStart"/>
      <w:proofErr w:type="gramStart"/>
      <w:r w:rsidRPr="002D3F8E">
        <w:rPr>
          <w:rFonts w:ascii="Times New Roman" w:hAnsi="Times New Roman" w:cs="Times New Roman"/>
          <w:sz w:val="24"/>
          <w:szCs w:val="24"/>
        </w:rPr>
        <w:t>Взаимообога-щение</w:t>
      </w:r>
      <w:proofErr w:type="spellEnd"/>
      <w:proofErr w:type="gramEnd"/>
      <w:r w:rsidRPr="002D3F8E">
        <w:rPr>
          <w:rFonts w:ascii="Times New Roman" w:hAnsi="Times New Roman" w:cs="Times New Roman"/>
          <w:sz w:val="24"/>
          <w:szCs w:val="24"/>
        </w:rPr>
        <w:t xml:space="preserve"> языков народов России.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Пословицы, поговорки, афоризмы и крылатые слова.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2D3F8E" w:rsidRPr="002D3F8E" w:rsidRDefault="002D3F8E" w:rsidP="002D3F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речевой этикет. Культура межнационального общения.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II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Учебно-тематический план.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8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класс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961"/>
        <w:gridCol w:w="1134"/>
        <w:gridCol w:w="1701"/>
        <w:gridCol w:w="1701"/>
      </w:tblGrid>
      <w:tr w:rsidR="002D3F8E" w:rsidRPr="002D3F8E" w:rsidTr="002D3F8E">
        <w:trPr>
          <w:trHeight w:val="328"/>
        </w:trPr>
        <w:tc>
          <w:tcPr>
            <w:tcW w:w="993" w:type="dxa"/>
            <w:vMerge w:val="restart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  <w:t>8 класс</w:t>
            </w:r>
          </w:p>
        </w:tc>
        <w:tc>
          <w:tcPr>
            <w:tcW w:w="496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Введение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-</w:t>
            </w:r>
          </w:p>
        </w:tc>
      </w:tr>
      <w:tr w:rsidR="002D3F8E" w:rsidRPr="002D3F8E" w:rsidTr="002D3F8E">
        <w:trPr>
          <w:trHeight w:val="309"/>
        </w:trPr>
        <w:tc>
          <w:tcPr>
            <w:tcW w:w="993" w:type="dxa"/>
            <w:vMerge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Повторение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изученного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 xml:space="preserve"> в 5 – 7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классах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</w:t>
            </w:r>
          </w:p>
        </w:tc>
      </w:tr>
      <w:tr w:rsidR="002D3F8E" w:rsidRPr="002D3F8E" w:rsidTr="002D3F8E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2D3F8E" w:rsidRPr="002D3F8E" w:rsidRDefault="002D3F8E" w:rsidP="002D3F8E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  <w:t>Синтаксис. Пунктуация. Культура речи (93 часа)</w:t>
            </w:r>
          </w:p>
        </w:tc>
        <w:tc>
          <w:tcPr>
            <w:tcW w:w="1134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87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12</w:t>
            </w:r>
          </w:p>
        </w:tc>
      </w:tr>
      <w:tr w:rsidR="002D3F8E" w:rsidRPr="002D3F8E" w:rsidTr="002D3F8E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  <w:t xml:space="preserve">Повторение и систематизация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  <w:t xml:space="preserve"> в 8 классе (5 часов)</w:t>
            </w:r>
          </w:p>
        </w:tc>
        <w:tc>
          <w:tcPr>
            <w:tcW w:w="1134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-</w:t>
            </w:r>
          </w:p>
        </w:tc>
      </w:tr>
      <w:tr w:rsidR="002D3F8E" w:rsidRPr="002D3F8E" w:rsidTr="002D3F8E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</w:pPr>
          </w:p>
        </w:tc>
        <w:tc>
          <w:tcPr>
            <w:tcW w:w="496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 часов в неделю – 3 ч.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 учебных недель</w:t>
            </w:r>
          </w:p>
        </w:tc>
        <w:tc>
          <w:tcPr>
            <w:tcW w:w="1134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10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  <w:t>5 ч.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11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  <w:t>ч.</w:t>
            </w:r>
          </w:p>
        </w:tc>
        <w:tc>
          <w:tcPr>
            <w:tcW w:w="1701" w:type="dxa"/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pa-PK"/>
              </w:rPr>
              <w:t>13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pa-PK"/>
              </w:rPr>
              <w:t xml:space="preserve"> ч.</w:t>
            </w:r>
          </w:p>
        </w:tc>
      </w:tr>
    </w:tbl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III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Содержание тем учебного курса.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 класс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  <w:t xml:space="preserve">Введение </w:t>
      </w:r>
    </w:p>
    <w:p w:rsidR="002D3F8E" w:rsidRPr="002D3F8E" w:rsidRDefault="002D3F8E" w:rsidP="002D3F8E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142" w:firstLine="56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>Функции русского языка в современном мире.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pa-PK"/>
        </w:rPr>
        <w:t xml:space="preserve">Повторение </w:t>
      </w:r>
      <w:proofErr w:type="gramStart"/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pa-PK"/>
        </w:rPr>
        <w:t>изученного</w:t>
      </w:r>
      <w:proofErr w:type="gramEnd"/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pa-PK"/>
        </w:rPr>
        <w:t xml:space="preserve"> в 5 – 7 классах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Система языка. Фонетика и графика. Орфография.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>Морфемика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и словообразование. Лексика и фразеология. Морфология. Строение текста. Стили речи. Развитие речи (устное сочинение и сочинение по картине).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  <w:t xml:space="preserve">Синтаксис. Пунктуация. Культура речи 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Словосочетание и предложение 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Строение и грамматическое значение словосочетаний. Связь слов в словосочетании. Синтаксический разбор словосочетания.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pa-PK"/>
        </w:rPr>
        <w:t>Двусоставные предложения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</w:t>
      </w:r>
    </w:p>
    <w:p w:rsidR="002D3F8E" w:rsidRPr="002D3F8E" w:rsidRDefault="002D3F8E" w:rsidP="002D3F8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lastRenderedPageBreak/>
        <w:t xml:space="preserve">         Строение и грамматическое значение предложений. Интонация предложения. Синтаксический разбор предложения.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Порядок слов в предложении. Логическое ударение. Развитие речи (описание памятника архитектуры).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Подлежащее. Сказуемое. Простое глагольное сказуемое. Составные сказуемые. Составное глагольное сказуемое. Составное именное сказуемое. </w:t>
      </w:r>
    </w:p>
    <w:p w:rsidR="002D3F8E" w:rsidRPr="002D3F8E" w:rsidRDefault="002D3F8E" w:rsidP="002D3F8E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Выражение именной части сказуемого. Развитие речи (сочинение-описание по упражнению). Тире между подлежащим и сказуемым.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Второстепенные члены предложения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Дополнение. Трудные случаи выражения дополнений. Определение. Развитие речи (изложение по упражнению). Приложение. Обстоятельство. Основные виды обстоятельств. Обстоятельства, выраженные сравнительными оборотами. Развитие речи (понятие «риторика», написание рассказа об истории родного края).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>Односоставные предложения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Основные группы односоставных предложений. Предложения определенно-личные. Безличные предложения. Развитие речи (сочинение по картине). Односоставные предложения с главным членом – подлежащим. Назывные предложения. Развитие речи (изложение по упражнению). Понятие о неполных предложениях.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Предложения с однородными членами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Понятие об однородных членах. Однородные и неоднородные определения. Однородные члены, связанные сочинительными союзами, и пунктуация при них. Обобщающие слова при однородных членах и знаки препинания при них. Синтаксический разбор предложения с однородными членами. Развитие речи (рассуждение, сочинение по картине).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Предложения с обособленными членами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Обособленные определения и приложения. Обособленные определения, выраженные причастными оборотами. Особенности обособления приложений. Обособленные обстоятельства. Синтаксический разбор предложений с обособленными членами. Развитие речи (изложение).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Предложения с уточняющими обособленными членами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Обособление уточняющих членов предложения. Разделительные и выделительные знаки препинания. Развитие речи (применение публицистического стиля, диспут, изложение по упражнению).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>Предложения с обращениями, вводными словами и междометиями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Обращение и знаки препинания при нем. Вводные слова и вводные предложения. Знаки препинания при них. Предложения с междометиями. Вставные конструкции.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pa-PK"/>
        </w:rPr>
        <w:t xml:space="preserve">Способы передачи чужой речи. Прямая и косвенная речь 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Предложения с прямой речью. Знаки препинания в них. Диалог. Предложения с косвенной речью. Замена прямой речи косвенной. Цитаты и знаки препинания при них. Способы передачи чужой речи в художественном произведении. Развитие речи (изложение по упражнению, сравнительная характеристика героев).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</w:pPr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  <w:t xml:space="preserve">Повторение и систематизация </w:t>
      </w:r>
      <w:proofErr w:type="gramStart"/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  <w:t>изученного</w:t>
      </w:r>
      <w:proofErr w:type="gramEnd"/>
      <w:r w:rsidRPr="002D3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pa-PK"/>
        </w:rPr>
        <w:t xml:space="preserve"> в 8 классе </w:t>
      </w:r>
    </w:p>
    <w:p w:rsidR="002D3F8E" w:rsidRPr="002D3F8E" w:rsidRDefault="002D3F8E" w:rsidP="002D3F8E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 w:bidi="pa-PK"/>
        </w:rPr>
        <w:t xml:space="preserve">           Повторение тем «Словосочетание», «Двусоставные предложения», «Односоставные предложения», «Обращение», «Водные слова и предложения», «Способы передачи чужой речи».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IV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Промежуточная и итоговая аттестация.</w:t>
      </w:r>
    </w:p>
    <w:p w:rsidR="002D3F8E" w:rsidRPr="002D3F8E" w:rsidRDefault="002D3F8E" w:rsidP="002D3F8E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2D3F8E">
        <w:rPr>
          <w:rFonts w:ascii="Times New Roman" w:eastAsia="Calibri" w:hAnsi="Times New Roman" w:cs="Times New Roman"/>
          <w:lang w:eastAsia="ru-RU"/>
        </w:rPr>
        <w:t>Промежуточная и итоговая аттестация проводится в форме тестирования.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V</w:t>
      </w:r>
      <w:r w:rsidRPr="002D3F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Требования к уровню подготовки учащихся за курс русского языка.</w:t>
      </w:r>
    </w:p>
    <w:p w:rsidR="002D3F8E" w:rsidRPr="002D3F8E" w:rsidRDefault="002D3F8E" w:rsidP="002D3F8E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7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spacing w:after="0" w:line="240" w:lineRule="auto"/>
        <w:ind w:right="3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3F8E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русского языка ученик должен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знать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понимать</w:t>
      </w:r>
      <w:proofErr w:type="spellEnd"/>
      <w:proofErr w:type="gramEnd"/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единицы языка, их признаки; </w:t>
      </w:r>
    </w:p>
    <w:p w:rsidR="002D3F8E" w:rsidRPr="002D3F8E" w:rsidRDefault="002D3F8E" w:rsidP="002D3F8E">
      <w:pPr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2D3F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уметь</w:t>
      </w:r>
      <w:proofErr w:type="spellEnd"/>
      <w:proofErr w:type="gramEnd"/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 языковые единицы, проводить различные виды их анализа;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аудирование</w:t>
      </w:r>
      <w:proofErr w:type="spellEnd"/>
      <w:proofErr w:type="gramEnd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 и </w:t>
      </w:r>
      <w:proofErr w:type="spell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чтение</w:t>
      </w:r>
      <w:proofErr w:type="spellEnd"/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proofErr w:type="spellStart"/>
      <w:proofErr w:type="gram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говорение</w:t>
      </w:r>
      <w:proofErr w:type="spellEnd"/>
      <w:proofErr w:type="gramEnd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 и </w:t>
      </w:r>
      <w:proofErr w:type="spellStart"/>
      <w:r w:rsidRPr="002D3F8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письмо</w:t>
      </w:r>
      <w:proofErr w:type="spellEnd"/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изложение, конспект);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и организацию языковых сре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темой, целями, сферой и ситуацией общения; 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услышанному, увиденному;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2D3F8E" w:rsidRPr="002D3F8E" w:rsidRDefault="002D3F8E" w:rsidP="002D3F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1.Бархударов, С.Г., Крючков, С.Е., Русский язык: учебник для 8 класса – М.: Просвещение, 2013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Учебник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Русский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язык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9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класс»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под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редакцией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Л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Тростенцовой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Ладыженской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Дейкиной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М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Александровой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М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Просвещение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</w:t>
      </w:r>
      <w:r w:rsidRPr="002D3F8E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г</w:t>
      </w: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3.Г.А.Богданова. Уроки русского языка в 8 классе. М.: «Просвещение», 2005г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Г.А.Богданова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Лингвистический тренажёр. Тестовые задания по русскому языку в 8 классе. М.: «Просвещение», 2009г.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proofErr w:type="gram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Владимирская</w:t>
      </w:r>
      <w:proofErr w:type="gram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 Уроки русского языка в 9 классе: Книга для учителя. М.: ТЦ Сфера, 2005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6.Егорова Н.В. Поурочные разработки по русскому языку. Универсальное издание. 8 класс. М.: «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2006г.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7.Егорова Н.В. Русский язык: поурочные разработки 8 класс – М: « </w:t>
      </w:r>
      <w:proofErr w:type="spellStart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». 2007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8.Коровина, В.Я., Тестовые задания по русскому языку, 8 класс. Пособие для учащихся.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eastAsia="ru-RU"/>
        </w:rPr>
        <w:t>9.Малюшкин А.Б. Тестовые задания для проверки знаний учащихся по русскому языку: 9 класс.       М.: ТЦ Сфера, 2004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пособия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Русский язык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3F8E" w:rsidRPr="002D3F8E" w:rsidRDefault="002D3F8E" w:rsidP="002D3F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2D3F8E" w:rsidRPr="002D3F8E" w:rsidRDefault="002D3F8E" w:rsidP="002D3F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1С: Репетитор. Тесты по пунктуации.</w:t>
      </w:r>
    </w:p>
    <w:p w:rsidR="002D3F8E" w:rsidRPr="002D3F8E" w:rsidRDefault="002D3F8E" w:rsidP="002D3F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Русский язык. Готовимся к ЕГЭ. Решение экзаменационных задач в интерактивном режиме</w:t>
      </w:r>
    </w:p>
    <w:p w:rsidR="002D3F8E" w:rsidRPr="002D3F8E" w:rsidRDefault="002D3F8E" w:rsidP="002D3F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F8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Фраза. Лингвистический тренажёр.</w:t>
      </w: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ind w:left="-18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3F8E" w:rsidRDefault="002D3F8E">
      <w:pPr>
        <w:sectPr w:rsidR="002D3F8E" w:rsidSect="002D3F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8 класс</w:t>
      </w: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0"/>
        <w:gridCol w:w="3119"/>
        <w:gridCol w:w="5954"/>
        <w:gridCol w:w="851"/>
        <w:gridCol w:w="850"/>
      </w:tblGrid>
      <w:tr w:rsidR="002D3F8E" w:rsidRPr="002D3F8E" w:rsidTr="006639FD">
        <w:trPr>
          <w:trHeight w:val="57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урока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Элементы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обязательного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минимума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образования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Планируемые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результаты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освоения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материала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Дата</w:t>
            </w:r>
            <w:proofErr w:type="spellEnd"/>
          </w:p>
        </w:tc>
      </w:tr>
      <w:tr w:rsidR="002D3F8E" w:rsidRPr="002D3F8E" w:rsidTr="006639FD">
        <w:trPr>
          <w:trHeight w:val="26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Факт</w:t>
            </w:r>
            <w:proofErr w:type="spellEnd"/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Введение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русского языка в современном мире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русского языка в современном мире.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основные единицы языка, их признаки; нормы русского речевого этикета, </w:t>
            </w:r>
            <w:r w:rsidRPr="002D3F8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его особенности.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опознавать языковые </w:t>
            </w:r>
            <w:r w:rsidRPr="002D3F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единицы, проводить раз</w:t>
            </w:r>
            <w:r w:rsidRPr="002D3F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личные виды их анализа; соблюдать в практике письма основные правила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5-7 классах.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Повторение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изученного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5-7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классах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Морфемика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словообразование</w:t>
            </w:r>
            <w:proofErr w:type="spellEnd"/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Повторение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изученного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5-7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классах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Лексика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фразеология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Повторение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изученного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5-7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классах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Морфология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Повторение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изученного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5-7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классах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текста. Стили речи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текст, его основные признаки; функционально-смысловые типы речи; основные средства связи предложений.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относить текст к тому или иному стилю, опираясь на его признаки; разграничивать в тексте цепную и параллельную связь предложений; конструировать тексты заданного стиля и типа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теме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5-7 классах»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нормы русского литературного 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применять изученные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pa-PK"/>
              </w:rPr>
              <w:t>Синтаксис. Пунктуация. Культура речи.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Строение и грамматическое значение словосочетаний.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словосочетании в 5 классе. Виды словосочетаний по морфологическим свойствам главного слова.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словосочетаний, отношения между компонентами словосочетания; отличие от слова и предложения; способы выражения.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вычленять словосочетание из предложения; подбирать синонимичные</w:t>
            </w:r>
            <w:proofErr w:type="gramEnd"/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словосочетания как средство выразительности речи; делать разбор словосочетаний.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Связь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словосочетаниях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слов в словосочетании: согласование, управление, примыкание.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словосочетаний, средства связи слов в словосочетании; отличие от слова и предложения; способы выражения.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вычленять словосочетание из предложения; подбирать синонимичные</w:t>
            </w:r>
            <w:proofErr w:type="gramEnd"/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словосочетания как средство выразительности речи; делать разбор словосочетаний.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Строение и грамматическое значение предложений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предложении. Грамматическая (предикативная) основа предложения.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Особенности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связи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подлежащего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сказуемого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единицы языка, их признаки.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предло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 как основную едини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цу языка, средство выраже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мысли, чувств; упот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реблять в речи предложе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разные по цели высказывания.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  Логическое ударение.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слов в предложении. Интонация простого предложения.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Логическое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ударение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единицы языка, их признаки.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логиче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ского ударения и порядка слов выделять наиболее важное слово в предложе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нии; выразительно читать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памятника архитектуры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Описание архитектурных памятников как вид текста; структура текста, его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языковые особенности.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признаки текста и его функционально смысловых типов; принцип построения текста.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извлекать информа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цию из различных источни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ков; осуществлять выбор и организацию языковых сре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с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оответствии с темой, целями; редактировать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двусоставные предложения. Главные члены предложения.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Подлежащее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подлежащем. Способы выражения подлежащего.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подлежащее в предложении, определять способ его выражения; согласовывать подлежащее со сказуемым.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Сказуемое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Простое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глагольное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сказуемое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сказуемом. Простое глагольное сказуемое.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выражения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сказуемые по составу слов, по способу выражения лексического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значений.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Составное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глагольное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сказуемое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Составное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глагольное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сказуемое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выражения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сказуемые по составу слов, по способу выражения лексического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значений; различать простые и составные глагольные сказуемые; определять способы выражения составного глагольного сказуемого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Составное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именное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сказуемое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Составное именное сказуемое.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именной части составного именного сказуемого.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выражения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сказуемые по составу слов, по способу выражения лексического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именной части составного именного сказуемого.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выражения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сказуемые по составу слов, по способу выражения лексического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русского литературного языка (орфографические, пунктуационные).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подлежащее и сказуемое; ставить знаки препинания между ними; составлять предложения с грамматическим заданием.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«Подлежащее и сказуемое»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Синтаксические синонимы главных членов предложения, их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текстообразующая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выражения сказуемого.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сказуемые по составу слов, по способу выражения лексического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«Подлежащее и сказуемое»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русского литературного 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изученные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двусоставные предложения. Второстепенные члены предложения.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изученного о второстепенных членах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второстепенные члены предложения, ставить вопросы, определять роль второстепенных членов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  Трудные случаи выражения дополнений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Прямое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косвенное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дополнение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понятия, его признаки, отличия.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второстепенные члены предложения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 от друга, ставить вопрос, находить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Определение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Согласованные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несогласованные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определения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признаки, определения.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согласованные и несогласованные определения; определять способы их выражения; использовать в речи определения для характеристики предмета, явления.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сжатия текста.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Изложение содержания прослушанного или прочитанного текста (подробное, сжатое,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Развитие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. 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Сжатое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изложение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Приложение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как разновидность определения, знаки препинания при приложении.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признаки, определения.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приложения среди других членов предложения; использовать приложение как средство выразительности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речи; правильно ставить знаки препинания при приложениях.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виды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обстоятельств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Виды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обстоятельств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обстоятельства, его признаки, отличия.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обстоятельства, ставить вопрос, находить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Обстоятельства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выраженные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сравнительными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оборотами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Сравнительный оборот, знаки препинания при нем.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обстоятельства, его признаки, отличия.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обстоятельства, ставить вопрос, находить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Грамматическая (предикативная) основа предложения. Предложения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простые и сложные.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всех членов предложения, их признаки, отличия.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второстепенные члены предложения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 от друга, ставить вопрос, находить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Главные и второстепенные члены предложения и способы их выражения.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всех членов предложения, их признаки, отличия.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второстепенные члены предложения друг от друга, ставить вопрос, находить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«Второстепенные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русского литературного 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изученные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односоставные предложения.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сказуемым.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 с главным членом – сказуемым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признаки односоставных предложений.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языковые единицы, проводить раз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личные виды анализа; уметь различать виды односо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ставных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Определённо-личные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Определённо-личные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между 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носоставными и двусостав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предложениями; при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знаки неопределенно-личных предложений.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ленно-личные предложения в тексте; использовать не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определенно-личные пред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в различных сти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лях речи; заменять двусос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тавные предложения анало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Неопределённо-личные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Неопределённо-личные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между 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носоставными и двусостав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предложениями; при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знаки неопределенно-личных предложений.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ленно-личные предложения в тексте; использовать не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определенно-личные пред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в различных сти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лях речи; заменять двусос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тавные предложения анало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Безличные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членом – сказуемым.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Безличные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различие между 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пами односоставных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ложений; признаки безлич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ного предложения.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безличные предложения в тексте по зна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чению и структурным особенностям; употреблять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личные предложения для передачи состояния природы и окружающей среды; использовать синонимическую замену безличных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Безличные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сказуемым.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Безличные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различие между 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пами односоставных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ложений; признаки безлич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ного предложения.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безличные предложения в тексте по зна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чению и структурным особенностям; употреблять без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личные предложения для передачи состояния природы и окружающей среды; использовать синонимическую замену безличных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«Односоставные предложения с главным членом – сказуемым»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Синонимия односоставных и двусоставных предложений, их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текстообразующая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различие между 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пами односоставных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ложений; признаки каждого из них.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определять тип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носоставного предложения, находить в тексте,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лять предложения по схемам.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картины. Обучение написанию сочинения.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Написание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сочинений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различных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признаки текста и его функционально-смысловых типов (повествования, опи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сания, рассуждения); осо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бенности понятия «словес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ное рисование».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осуществлять выбор и организацию языковых сре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с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оответствии с темой, целями, сферой и ситуацией общения; сво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бодно, правильно излагать свои мысли в устной и пись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менной форме, соблюдать нормы построения текста; совершенствовать и редакти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</w:t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по картине.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Написание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сочинений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различных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признаки текста и его функционально-смысловых типов (повествования, опи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сания, рассуждения); осо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бенности понятия «словес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ное рисование».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осуществлять выбор и организацию языковых сре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с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оответствии с темой, целями, сферой и ситуацией общения; сво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бодно, правильно излагать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свои мысли в устной и пись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менной форме, соблюдать нормы построения текста; совершенствовать и редакти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подлежащим.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Назывные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Группы односоставных предложений.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– подлежащим.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Назывные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различие между 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пами односоставных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ложений; признаки назыв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ных предложений.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назывные предложения в текстах ху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дожественных произведе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ний; определять роль 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зывных предложений в ху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дожественной литературе, в газетных и журнальных очерках; пользоваться в описании для обозначения места и времени.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Синонимия односоставных и двусоставных предложений, их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текстообразующая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различие между 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пами односоставных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ложений; признаки каждого из них.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определять тип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носоставного предложения, находить в тексте,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лять предложения по схе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Проверочный диктант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изучен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ный материал при решении грамматических задач; осуществлять самокон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троль; находить граммати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предложения. Понятие о неполных предложениях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 неполных предложениях. Неполные предложения в диалоге и в сложном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и функ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ции неполных предложений.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находить их в тек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сте; заменять неполные предложения синонимич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ными полными, различать назывные предложения и неполные двусоставные предложения; проводить синтаксический и пунктуа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ционный разборы предло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жений.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неполных предложениях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неполных предложениях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и функ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ции неполных предложений. 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находить их в тек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сте; заменять неполные предложения синонимич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ными полными, различать назывные предложения и неполные двусоставные предложения; проводить синтаксический и пунктуа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ционный разборы предло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жений.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Однородные члены предложения.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Понятия об однородных членах.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Повторение изученного об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однородных членах предложения.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единицы языка, их признаки.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языковые единицы, проводить раз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личные виды их анализа; правильно ставить знаки препинания; соблюдать пе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речислительную интона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Однородные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неоднородные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Однородные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неоднородные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определения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между однородными и неоднород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ными определениями и отсутствие знаков при неод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нородных определениях.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составлять схемы предложений с однородными определениями; различать однородные и неоднородные определения.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Однородные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члены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связанные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сочинительными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союзами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Однородные члены, связанные союзами и интонацией.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Ряды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однородных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членов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членах, связан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ных сочинительными союзами.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правильно ставить знаки препинания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членах, связан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члены, связанные сочинительными союзами  (закрепление)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Разделительные знаки препинания между однородными членами.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членах, связан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ных сочинительными союзами.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правильно ставить знаки препинания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членах, связан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при обобщающих словах с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нородными членами.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правильно ставить знаки препинания;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лять схемы предложений с обобщающими словами при однородных членах; разли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чать предложения с обоб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щающими словами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 и предло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жениях с именными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«Обобщающие слова при однородных членах и знаки препинания при них»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Двоеточие и тире при обобщающих словах в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при обобщающих словах с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нородными членами.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правильно ставить знаки препинания;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лять схемы предложений с обобщающими словами при однородных членах; разли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чать предложения с обоб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щающими словами при од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нородных членах и предло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жениях с именными состав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Сочинение-рассуждение на лингвистическую тему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Рассуждение на основе литературного произведения.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признаки текста и его функционально-смысловых типов; основные нормы русского литературного языка (орфографические,</w:t>
            </w:r>
            <w:proofErr w:type="gramEnd"/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пунктуационные</w:t>
            </w:r>
            <w:proofErr w:type="spellEnd"/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 диктант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«Однородные члены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члены предложения. Обособленные определения и приложения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единицы языка, их признаки.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языковые единицы, проводить раз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личные виды их анализа; правильно ставить знаки препинания; выделять ин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тонационно обособленные члены.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«Обособленные определения и приложения»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обособления определений.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условия обо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собления; правильно обособ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лять определения интонаци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онно и на письме; графически обозначать условия обособле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определения, выраженные причастными оборотами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обособления согласованных распростра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ненных и нераспространен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определений.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обособ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определения интона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 и на письме; прово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дить синонимическую за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мену обособленных членов.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Особенности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обособления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приложений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обособления предложений.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условия обособления; правильно ставить знаки препинания при выделении обособлен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ных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Обобщение по теме «Обособ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ление определений и прило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жений».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постановки знаков препинания 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ложениях с обособленными членами.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производить синтак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сический и пунктуацион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ный разборы; находить в тексте, графически обозна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чать условия обособления.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«Обособленные определения и приложения»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об обособлении.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 и приложения.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Обособленные обстоятельства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Обособленные обстоятельства. Способы выражения и знаки препинания.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обособления обстоятельств, выраженных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деепричастиями.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условия обособления обстоятельств; правильно ставить знаки препинания при выделении обособленных обстоя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тельств.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Обособленные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обстоятельства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Обособленные обстоятельства.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обособления обстоятельств, выраженных существительными с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логами.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условия обособления обстоятельст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ва; интонационно правиль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 произносить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с обособленными об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стоятельствами уступки и причины, выраженные су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ществительными с предлогом.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при обособленных</w:t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обстоятельствах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Обособленные обстоятельства.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постановки знаков препинания 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ложениях с обособленными и уточняющими членами.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изучен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правила при решении грамматических задач; про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изводить синтаксический и пунктуационный разборы; использовать разнообраз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предложений с обособленными членами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синтаксических конструкций в соответствии с нормами русского литературного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постановки знаков препинания 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ложениях с обособленными и уточняющими членами. </w:t>
            </w: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изучен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правила при решении грамматических задач; про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изводить синтаксический и пунктуационный разборы; использовать разнообраз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ные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элементами рассуждения.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содержания прослушанного или прочитанного 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 смысловых типов; основные нормы русского литературного 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анализировать структуру и языковые осо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бенности текста;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Обособление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уточняющих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членов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обособления уточняющих членов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выявлять условия обособления уточняющих членов предложения; выра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зительно читать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с уточняющими члена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темы «Обособление уточняющих членов предложения».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обособления уточняющих членов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выявлять условия обособления уточняющих членов предложения; выра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зительно читать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с уточняющими члена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речи.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признаки текста и его функционально-смысловых типов (повествование, опи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сание, рассуждение).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определять способы и средства связи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ний в тексте; пользоваться при построении текста цеп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ной или параллельной свя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зью; свободно излагать свои мысли в устной и письмен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ной форме; совершенство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вать и редактировать собст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 членов предложения. Разделительные и выделительные знаки препинания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Знаки препинания, их функции. Одиночные и парные знаки препинания.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Сочетание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знаков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препинания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Употребление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пунктуационных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знаков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обособления уточняющих членов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ложения.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выявлять условия обособления уточняющих членов предложения; выра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зительно читать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с уточняющими члена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тест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теме «Обособление уточняющих членов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на литературную тему.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Написание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сочинений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различных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признаки текста и его функционально смысловых типов; принцип построения текста.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извлекать информа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цию из различных источни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ков; осуществлять выбор и организацию языковых сре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с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оответствии с темой, целями; владеть раз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личными видами монолога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Обращения, вводные слова и междометия. Обращение и знаки препинания при нём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единицы языка, их признаки; поря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док синтаксического и пунктуационного разбора.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в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нии обращение, употреблять его с учетом речевой ситуа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и знаки препинания при нём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единицы языка, их признаки; поря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док синтаксического и пунктуационного разбора.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в предложе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нии обращение, употреблять его с учетом речевой ситуа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слова и вводные предложения.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Знаки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препинания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них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признаки;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слова и предложения как средство выражения субъективной оценки вы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сказывания.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ленные отношения к выска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зываниям с помощью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конструкций; правиль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ставить знаки препина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вводных словах.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слова и вводные предложения.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междометиями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признаки;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слова и предложения как средство выражения субъективной оценки вы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сказывания.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ленные отношения к выска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зываниям с помощью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конструкций; правиль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ставить знаки препина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Вставные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конструкции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признаки;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слова и предложения как средство выражения субъективной оценки вы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сказывания.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ленные отношения к выска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зываниям с помощью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конструкций; правиль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ставить знаки препина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Вставные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конструкции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языка, их признаки;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слова и предложения как средство выражения субъективной оценки вы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сказывания.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опреде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ленные отношения к выска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зываниям с помощью ввод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конструкций; правиль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ставить знаки препина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«Предложения с обращениями, вводными словами и междометиями»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постановки знаков препинания в пред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ложениях с вводными сло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вами, предложениями и обращениями.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эти зна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на практике; находить в текстах; различать вводные слова и вводные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«Предложения с обращениями, вводными словами и междометиями»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Прямая и косвенная речь. Предложения с прямой речью.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Знаки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препинания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Знаки препинания в конце предложения, в простом и в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прямая речь; правила постановки знаков препинания при различных случаях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употребления прямой речи; в чем отличие косвенной речи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прямую речь в тексте; правильно строить предложения с прямой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Диалог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понятия.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знаки препинания при оформлении диалога.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Предложения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с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косвенной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речью</w:t>
            </w:r>
            <w:proofErr w:type="spellEnd"/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чем отличие косвенной речи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трансформировать прямую речь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косвенной речью. Практическое занятие.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Знать,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чем отличие косвенной речи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трансформировать прямую речь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Цитаты и знаки препинания при 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Знать,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цитата и каковы способы введения ее в текст.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Уметь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цитировать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различные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высказывания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Развитие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Сжатое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изложение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</w:t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сжатого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Изложение содержания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смысловые типы; основные нормы русского литературного языка; приёмы сжатия текста.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 в художественном произведении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Сочетание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знаков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препинания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прямая и косвенная речь; правила постановки знаков препинания при различных случаях употребления прямой и косвенной речи; в чем отличие косвенной речи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«Способы передачи чужой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знаков препинания.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пунктуационных знаков.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прямая и косвенная речь; правила постановки знаков препинания при различных случаях употребления прямой и косвенной речи; в чем отличие косвенной речи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Сочинение-рассуждение по тексту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Написание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сочинений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различных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видов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языка.</w:t>
            </w:r>
          </w:p>
          <w:p w:rsidR="002D3F8E" w:rsidRPr="002D3F8E" w:rsidRDefault="002D3F8E" w:rsidP="002D3F8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тест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теме «Обобщение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pa-PK"/>
              </w:rPr>
              <w:t xml:space="preserve">Синтаксис.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Пунктуация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 xml:space="preserve">.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Культура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 xml:space="preserve">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pa-PK"/>
              </w:rPr>
              <w:t>речи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теста.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8 классе.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тем «Словосочетание», «Двусоставные предложения», «Односоставные предложения»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тем «Однородные члены предложения».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 «Предложения с обособленными членами», «Предложения с уточняющими членами»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 «Обращение», «Вводные слова и предложения», «Способы передачи чужой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тест по теме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«Повторение и систематизация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теста. Работа над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Сжатое изложение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содержания прослушанного или прочитанного текста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словосочетания и простые предложения, а также предложения с прямой речью; пользоваться синтаксическими синонимами в соответствии со стилем речи и целью высказывания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Написание  сжатого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Изложение содержания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прослушанного или прочитанного текста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 и его функционально-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смысловые типы; основные нормы русского литературного языка; приёмы сжатия текста.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 нормы построения тек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«Пунктуация. Культура речи»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изученных языковых явлений, </w:t>
            </w:r>
            <w:proofErr w:type="spell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речеведческих</w:t>
            </w:r>
            <w:proofErr w:type="spell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понятий, пунктуационных правил.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словосочетания и простые предложения, знаки препинания в простых предложениях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F8E" w:rsidRPr="002D3F8E" w:rsidTr="006639F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нормы рус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ского литературного языка (орфография и пунктуация). </w:t>
            </w:r>
          </w:p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F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изученный материал при решении грам</w:t>
            </w:r>
            <w:r w:rsidRPr="002D3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матических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F8E" w:rsidRPr="002D3F8E" w:rsidRDefault="002D3F8E" w:rsidP="002D3F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F8E" w:rsidRPr="002D3F8E" w:rsidRDefault="002D3F8E" w:rsidP="002D3F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41B1" w:rsidRDefault="00D141B1"/>
    <w:sectPr w:rsidR="00D141B1" w:rsidSect="002D3F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C91" w:rsidRDefault="00454C91" w:rsidP="002D3F8E">
      <w:pPr>
        <w:spacing w:after="0" w:line="240" w:lineRule="auto"/>
      </w:pPr>
      <w:r>
        <w:separator/>
      </w:r>
    </w:p>
  </w:endnote>
  <w:endnote w:type="continuationSeparator" w:id="0">
    <w:p w:rsidR="00454C91" w:rsidRDefault="00454C91" w:rsidP="002D3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91">
    <w:altName w:val="Times New Roman"/>
    <w:charset w:val="01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C91" w:rsidRDefault="00454C91" w:rsidP="002D3F8E">
      <w:pPr>
        <w:spacing w:after="0" w:line="240" w:lineRule="auto"/>
      </w:pPr>
      <w:r>
        <w:separator/>
      </w:r>
    </w:p>
  </w:footnote>
  <w:footnote w:type="continuationSeparator" w:id="0">
    <w:p w:rsidR="00454C91" w:rsidRDefault="00454C91" w:rsidP="002D3F8E">
      <w:pPr>
        <w:spacing w:after="0" w:line="240" w:lineRule="auto"/>
      </w:pPr>
      <w:r>
        <w:continuationSeparator/>
      </w:r>
    </w:p>
  </w:footnote>
  <w:footnote w:id="1">
    <w:p w:rsidR="002D3F8E" w:rsidRDefault="002D3F8E" w:rsidP="002D3F8E">
      <w:pPr>
        <w:pStyle w:val="a3"/>
        <w:ind w:left="360" w:hanging="360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C0F2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C5270"/>
    <w:multiLevelType w:val="hybridMultilevel"/>
    <w:tmpl w:val="4E8C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05999"/>
    <w:multiLevelType w:val="hybridMultilevel"/>
    <w:tmpl w:val="2C96C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E92E9A"/>
    <w:multiLevelType w:val="hybridMultilevel"/>
    <w:tmpl w:val="FAE85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91051D"/>
    <w:multiLevelType w:val="hybridMultilevel"/>
    <w:tmpl w:val="9E825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1838D4"/>
    <w:multiLevelType w:val="hybridMultilevel"/>
    <w:tmpl w:val="A9A489EC"/>
    <w:lvl w:ilvl="0" w:tplc="CBD893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8E"/>
    <w:rsid w:val="002D3F8E"/>
    <w:rsid w:val="00454C91"/>
    <w:rsid w:val="00D141B1"/>
    <w:rsid w:val="00E44F6B"/>
    <w:rsid w:val="00E5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3F8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2D3F8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2D3F8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D3F8E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2D3F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2D3F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2D3F8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3F8E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2D3F8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2D3F8E"/>
  </w:style>
  <w:style w:type="character" w:customStyle="1" w:styleId="21">
    <w:name w:val="Основной текст с отступом 2 Знак"/>
    <w:link w:val="22"/>
    <w:locked/>
    <w:rsid w:val="002D3F8E"/>
    <w:rPr>
      <w:sz w:val="24"/>
    </w:rPr>
  </w:style>
  <w:style w:type="paragraph" w:styleId="22">
    <w:name w:val="Body Text Indent 2"/>
    <w:basedOn w:val="a"/>
    <w:link w:val="21"/>
    <w:rsid w:val="002D3F8E"/>
    <w:pPr>
      <w:spacing w:before="60" w:after="0" w:line="252" w:lineRule="auto"/>
      <w:ind w:firstLine="567"/>
      <w:jc w:val="both"/>
    </w:pPr>
    <w:rPr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2D3F8E"/>
  </w:style>
  <w:style w:type="paragraph" w:customStyle="1" w:styleId="FR2">
    <w:name w:val="FR2"/>
    <w:rsid w:val="002D3F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2D3F8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D3F8E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2D3F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D3F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D3F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2D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2D3F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2D3F8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footnote reference"/>
    <w:rsid w:val="002D3F8E"/>
    <w:rPr>
      <w:vertAlign w:val="superscript"/>
    </w:rPr>
  </w:style>
  <w:style w:type="paragraph" w:styleId="ac">
    <w:name w:val="List Paragraph"/>
    <w:basedOn w:val="a"/>
    <w:uiPriority w:val="34"/>
    <w:qFormat/>
    <w:rsid w:val="002D3F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23">
    <w:name w:val="стиль2"/>
    <w:basedOn w:val="a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i/>
      <w:lang w:eastAsia="ru-RU"/>
    </w:rPr>
  </w:style>
  <w:style w:type="character" w:customStyle="1" w:styleId="apple-converted-space">
    <w:name w:val="apple-converted-space"/>
    <w:basedOn w:val="a0"/>
    <w:rsid w:val="002D3F8E"/>
  </w:style>
  <w:style w:type="character" w:styleId="ae">
    <w:name w:val="Hyperlink"/>
    <w:uiPriority w:val="99"/>
    <w:rsid w:val="002D3F8E"/>
    <w:rPr>
      <w:color w:val="0000FF"/>
      <w:u w:val="single"/>
    </w:rPr>
  </w:style>
  <w:style w:type="character" w:styleId="af">
    <w:name w:val="FollowedHyperlink"/>
    <w:rsid w:val="002D3F8E"/>
    <w:rPr>
      <w:color w:val="800080"/>
      <w:u w:val="single"/>
    </w:rPr>
  </w:style>
  <w:style w:type="character" w:customStyle="1" w:styleId="url1">
    <w:name w:val="url1"/>
    <w:rsid w:val="002D3F8E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2D3F8E"/>
    <w:rPr>
      <w:b/>
      <w:bCs/>
    </w:rPr>
  </w:style>
  <w:style w:type="character" w:customStyle="1" w:styleId="24">
    <w:name w:val="Основной текст (2)_"/>
    <w:link w:val="25"/>
    <w:rsid w:val="002D3F8E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D3F8E"/>
    <w:pPr>
      <w:shd w:val="clear" w:color="auto" w:fill="FFFFFF"/>
      <w:spacing w:after="0" w:line="230" w:lineRule="exact"/>
      <w:ind w:firstLine="300"/>
      <w:jc w:val="both"/>
    </w:pPr>
    <w:rPr>
      <w:rFonts w:ascii="Times New Roman" w:hAnsi="Times New Roman"/>
      <w:sz w:val="19"/>
      <w:szCs w:val="19"/>
    </w:rPr>
  </w:style>
  <w:style w:type="character" w:customStyle="1" w:styleId="22pt">
    <w:name w:val="Основной текст (2) + Интервал 2 pt"/>
    <w:rsid w:val="002D3F8E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2"/>
    <w:rsid w:val="002D3F8E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1"/>
    <w:rsid w:val="002D3F8E"/>
    <w:pPr>
      <w:shd w:val="clear" w:color="auto" w:fill="FFFFFF"/>
      <w:spacing w:after="0" w:line="221" w:lineRule="exact"/>
      <w:ind w:hanging="300"/>
      <w:jc w:val="both"/>
    </w:pPr>
    <w:rPr>
      <w:rFonts w:ascii="Times New Roman" w:hAnsi="Times New Roman"/>
      <w:sz w:val="19"/>
      <w:szCs w:val="19"/>
    </w:rPr>
  </w:style>
  <w:style w:type="character" w:customStyle="1" w:styleId="af2">
    <w:name w:val="Основной текст + Полужирный"/>
    <w:rsid w:val="002D3F8E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2D3F8E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2D3F8E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2D3F8E"/>
    <w:pPr>
      <w:shd w:val="clear" w:color="auto" w:fill="FFFFFF"/>
      <w:spacing w:after="60" w:line="0" w:lineRule="atLeast"/>
      <w:jc w:val="both"/>
      <w:outlineLvl w:val="2"/>
    </w:pPr>
    <w:rPr>
      <w:rFonts w:ascii="Arial Narrow" w:eastAsia="Arial Narrow" w:hAnsi="Arial Narrow" w:cs="Arial Narrow"/>
      <w:spacing w:val="20"/>
    </w:rPr>
  </w:style>
  <w:style w:type="character" w:customStyle="1" w:styleId="af4">
    <w:name w:val="Основной текст + Курсив"/>
    <w:rsid w:val="002D3F8E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2D3F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6">
    <w:name w:val="Текст выноски Знак"/>
    <w:basedOn w:val="a0"/>
    <w:link w:val="af5"/>
    <w:uiPriority w:val="99"/>
    <w:rsid w:val="002D3F8E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2D3F8E"/>
    <w:pPr>
      <w:spacing w:after="0" w:line="235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qFormat/>
    <w:rsid w:val="002D3F8E"/>
    <w:rPr>
      <w:i/>
      <w:iCs/>
    </w:rPr>
  </w:style>
  <w:style w:type="table" w:styleId="af8">
    <w:name w:val="Table Grid"/>
    <w:basedOn w:val="a1"/>
    <w:uiPriority w:val="59"/>
    <w:rsid w:val="002D3F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2D3F8E"/>
  </w:style>
  <w:style w:type="paragraph" w:customStyle="1" w:styleId="13">
    <w:name w:val="Знак1"/>
    <w:basedOn w:val="a"/>
    <w:rsid w:val="002D3F8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9">
    <w:name w:val="footer"/>
    <w:basedOn w:val="a"/>
    <w:link w:val="afa"/>
    <w:uiPriority w:val="99"/>
    <w:rsid w:val="002D3F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D3F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2D3F8E"/>
  </w:style>
  <w:style w:type="paragraph" w:styleId="afc">
    <w:name w:val="header"/>
    <w:basedOn w:val="a"/>
    <w:link w:val="afd"/>
    <w:uiPriority w:val="99"/>
    <w:rsid w:val="002D3F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2D3F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2D3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8"/>
    <w:uiPriority w:val="59"/>
    <w:rsid w:val="002D3F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uiPriority w:val="1"/>
    <w:rsid w:val="002D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2D3F8E"/>
    <w:pPr>
      <w:suppressAutoHyphens/>
      <w:ind w:left="720"/>
      <w:contextualSpacing/>
    </w:pPr>
    <w:rPr>
      <w:rFonts w:ascii="Calibri" w:eastAsia="font291" w:hAnsi="Calibri" w:cs="font291"/>
      <w:kern w:val="1"/>
      <w:lang w:eastAsia="ru-RU"/>
    </w:rPr>
  </w:style>
  <w:style w:type="paragraph" w:styleId="aff0">
    <w:name w:val="Title"/>
    <w:basedOn w:val="a"/>
    <w:link w:val="aff1"/>
    <w:qFormat/>
    <w:rsid w:val="002D3F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2D3F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rsid w:val="002D3F8E"/>
  </w:style>
  <w:style w:type="character" w:customStyle="1" w:styleId="130">
    <w:name w:val="Основной текст (13)_"/>
    <w:link w:val="131"/>
    <w:rsid w:val="002D3F8E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2D3F8E"/>
    <w:pPr>
      <w:widowControl w:val="0"/>
      <w:shd w:val="clear" w:color="auto" w:fill="FFFFFF"/>
      <w:spacing w:before="420" w:after="0" w:line="610" w:lineRule="exact"/>
      <w:jc w:val="both"/>
    </w:pPr>
    <w:rPr>
      <w:rFonts w:eastAsia="Times New Roman"/>
      <w:spacing w:val="34"/>
      <w:sz w:val="52"/>
      <w:szCs w:val="52"/>
    </w:rPr>
  </w:style>
  <w:style w:type="character" w:customStyle="1" w:styleId="aff2">
    <w:name w:val="Сноска_"/>
    <w:link w:val="aff3"/>
    <w:rsid w:val="002D3F8E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2D3F8E"/>
    <w:pPr>
      <w:widowControl w:val="0"/>
      <w:shd w:val="clear" w:color="auto" w:fill="FFFFFF"/>
      <w:spacing w:after="0" w:line="672" w:lineRule="exact"/>
      <w:jc w:val="both"/>
    </w:pPr>
    <w:rPr>
      <w:rFonts w:eastAsia="Times New Roman"/>
      <w:spacing w:val="38"/>
      <w:sz w:val="60"/>
      <w:szCs w:val="60"/>
    </w:rPr>
  </w:style>
  <w:style w:type="character" w:customStyle="1" w:styleId="Candara245pt0pt">
    <w:name w:val="Основной текст + Candara;24;5 pt;Полужирный;Малые прописные;Интервал 0 pt"/>
    <w:rsid w:val="002D3F8E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2D3F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rsid w:val="002D3F8E"/>
  </w:style>
  <w:style w:type="character" w:customStyle="1" w:styleId="question">
    <w:name w:val="question"/>
    <w:rsid w:val="002D3F8E"/>
  </w:style>
  <w:style w:type="character" w:customStyle="1" w:styleId="sent">
    <w:name w:val="sent"/>
    <w:rsid w:val="002D3F8E"/>
  </w:style>
  <w:style w:type="paragraph" w:customStyle="1" w:styleId="author3">
    <w:name w:val="author3"/>
    <w:basedOn w:val="a"/>
    <w:rsid w:val="002D3F8E"/>
    <w:pPr>
      <w:spacing w:before="100" w:beforeAutospacing="1" w:after="100" w:afterAutospacing="1" w:line="240" w:lineRule="auto"/>
      <w:ind w:firstLine="38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3">
    <w:name w:val="quest3"/>
    <w:basedOn w:val="a"/>
    <w:rsid w:val="002D3F8E"/>
    <w:pPr>
      <w:spacing w:before="100" w:beforeAutospacing="1" w:after="100" w:afterAutospacing="1" w:line="360" w:lineRule="auto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character" w:customStyle="1" w:styleId="numege1">
    <w:name w:val="num_ege1"/>
    <w:rsid w:val="002D3F8E"/>
    <w:rPr>
      <w:bdr w:val="single" w:sz="6" w:space="0" w:color="000035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3F8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2D3F8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3F8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2D3F8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D3F8E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2D3F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2D3F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2D3F8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3F8E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2D3F8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2D3F8E"/>
  </w:style>
  <w:style w:type="character" w:customStyle="1" w:styleId="21">
    <w:name w:val="Основной текст с отступом 2 Знак"/>
    <w:link w:val="22"/>
    <w:locked/>
    <w:rsid w:val="002D3F8E"/>
    <w:rPr>
      <w:sz w:val="24"/>
    </w:rPr>
  </w:style>
  <w:style w:type="paragraph" w:styleId="22">
    <w:name w:val="Body Text Indent 2"/>
    <w:basedOn w:val="a"/>
    <w:link w:val="21"/>
    <w:rsid w:val="002D3F8E"/>
    <w:pPr>
      <w:spacing w:before="60" w:after="0" w:line="252" w:lineRule="auto"/>
      <w:ind w:firstLine="567"/>
      <w:jc w:val="both"/>
    </w:pPr>
    <w:rPr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2D3F8E"/>
  </w:style>
  <w:style w:type="paragraph" w:customStyle="1" w:styleId="FR2">
    <w:name w:val="FR2"/>
    <w:rsid w:val="002D3F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2D3F8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D3F8E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2D3F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D3F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D3F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2D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2D3F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2D3F8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footnote reference"/>
    <w:rsid w:val="002D3F8E"/>
    <w:rPr>
      <w:vertAlign w:val="superscript"/>
    </w:rPr>
  </w:style>
  <w:style w:type="paragraph" w:styleId="ac">
    <w:name w:val="List Paragraph"/>
    <w:basedOn w:val="a"/>
    <w:uiPriority w:val="34"/>
    <w:qFormat/>
    <w:rsid w:val="002D3F8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23">
    <w:name w:val="стиль2"/>
    <w:basedOn w:val="a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i/>
      <w:lang w:eastAsia="ru-RU"/>
    </w:rPr>
  </w:style>
  <w:style w:type="character" w:customStyle="1" w:styleId="apple-converted-space">
    <w:name w:val="apple-converted-space"/>
    <w:basedOn w:val="a0"/>
    <w:rsid w:val="002D3F8E"/>
  </w:style>
  <w:style w:type="character" w:styleId="ae">
    <w:name w:val="Hyperlink"/>
    <w:uiPriority w:val="99"/>
    <w:rsid w:val="002D3F8E"/>
    <w:rPr>
      <w:color w:val="0000FF"/>
      <w:u w:val="single"/>
    </w:rPr>
  </w:style>
  <w:style w:type="character" w:styleId="af">
    <w:name w:val="FollowedHyperlink"/>
    <w:rsid w:val="002D3F8E"/>
    <w:rPr>
      <w:color w:val="800080"/>
      <w:u w:val="single"/>
    </w:rPr>
  </w:style>
  <w:style w:type="character" w:customStyle="1" w:styleId="url1">
    <w:name w:val="url1"/>
    <w:rsid w:val="002D3F8E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2D3F8E"/>
    <w:rPr>
      <w:b/>
      <w:bCs/>
    </w:rPr>
  </w:style>
  <w:style w:type="character" w:customStyle="1" w:styleId="24">
    <w:name w:val="Основной текст (2)_"/>
    <w:link w:val="25"/>
    <w:rsid w:val="002D3F8E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D3F8E"/>
    <w:pPr>
      <w:shd w:val="clear" w:color="auto" w:fill="FFFFFF"/>
      <w:spacing w:after="0" w:line="230" w:lineRule="exact"/>
      <w:ind w:firstLine="300"/>
      <w:jc w:val="both"/>
    </w:pPr>
    <w:rPr>
      <w:rFonts w:ascii="Times New Roman" w:hAnsi="Times New Roman"/>
      <w:sz w:val="19"/>
      <w:szCs w:val="19"/>
    </w:rPr>
  </w:style>
  <w:style w:type="character" w:customStyle="1" w:styleId="22pt">
    <w:name w:val="Основной текст (2) + Интервал 2 pt"/>
    <w:rsid w:val="002D3F8E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2"/>
    <w:rsid w:val="002D3F8E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1"/>
    <w:rsid w:val="002D3F8E"/>
    <w:pPr>
      <w:shd w:val="clear" w:color="auto" w:fill="FFFFFF"/>
      <w:spacing w:after="0" w:line="221" w:lineRule="exact"/>
      <w:ind w:hanging="300"/>
      <w:jc w:val="both"/>
    </w:pPr>
    <w:rPr>
      <w:rFonts w:ascii="Times New Roman" w:hAnsi="Times New Roman"/>
      <w:sz w:val="19"/>
      <w:szCs w:val="19"/>
    </w:rPr>
  </w:style>
  <w:style w:type="character" w:customStyle="1" w:styleId="af2">
    <w:name w:val="Основной текст + Полужирный"/>
    <w:rsid w:val="002D3F8E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2D3F8E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2D3F8E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2D3F8E"/>
    <w:pPr>
      <w:shd w:val="clear" w:color="auto" w:fill="FFFFFF"/>
      <w:spacing w:after="60" w:line="0" w:lineRule="atLeast"/>
      <w:jc w:val="both"/>
      <w:outlineLvl w:val="2"/>
    </w:pPr>
    <w:rPr>
      <w:rFonts w:ascii="Arial Narrow" w:eastAsia="Arial Narrow" w:hAnsi="Arial Narrow" w:cs="Arial Narrow"/>
      <w:spacing w:val="20"/>
    </w:rPr>
  </w:style>
  <w:style w:type="character" w:customStyle="1" w:styleId="af4">
    <w:name w:val="Основной текст + Курсив"/>
    <w:rsid w:val="002D3F8E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2D3F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6">
    <w:name w:val="Текст выноски Знак"/>
    <w:basedOn w:val="a0"/>
    <w:link w:val="af5"/>
    <w:uiPriority w:val="99"/>
    <w:rsid w:val="002D3F8E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2D3F8E"/>
    <w:pPr>
      <w:spacing w:after="0" w:line="235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qFormat/>
    <w:rsid w:val="002D3F8E"/>
    <w:rPr>
      <w:i/>
      <w:iCs/>
    </w:rPr>
  </w:style>
  <w:style w:type="table" w:styleId="af8">
    <w:name w:val="Table Grid"/>
    <w:basedOn w:val="a1"/>
    <w:uiPriority w:val="59"/>
    <w:rsid w:val="002D3F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2D3F8E"/>
  </w:style>
  <w:style w:type="paragraph" w:customStyle="1" w:styleId="13">
    <w:name w:val="Знак1"/>
    <w:basedOn w:val="a"/>
    <w:rsid w:val="002D3F8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9">
    <w:name w:val="footer"/>
    <w:basedOn w:val="a"/>
    <w:link w:val="afa"/>
    <w:uiPriority w:val="99"/>
    <w:rsid w:val="002D3F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D3F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2D3F8E"/>
  </w:style>
  <w:style w:type="paragraph" w:styleId="afc">
    <w:name w:val="header"/>
    <w:basedOn w:val="a"/>
    <w:link w:val="afd"/>
    <w:uiPriority w:val="99"/>
    <w:rsid w:val="002D3F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2D3F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2D3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8"/>
    <w:uiPriority w:val="59"/>
    <w:rsid w:val="002D3F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uiPriority w:val="1"/>
    <w:rsid w:val="002D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2D3F8E"/>
    <w:pPr>
      <w:suppressAutoHyphens/>
      <w:ind w:left="720"/>
      <w:contextualSpacing/>
    </w:pPr>
    <w:rPr>
      <w:rFonts w:ascii="Calibri" w:eastAsia="font291" w:hAnsi="Calibri" w:cs="font291"/>
      <w:kern w:val="1"/>
      <w:lang w:eastAsia="ru-RU"/>
    </w:rPr>
  </w:style>
  <w:style w:type="paragraph" w:styleId="aff0">
    <w:name w:val="Title"/>
    <w:basedOn w:val="a"/>
    <w:link w:val="aff1"/>
    <w:qFormat/>
    <w:rsid w:val="002D3F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2D3F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rsid w:val="002D3F8E"/>
  </w:style>
  <w:style w:type="character" w:customStyle="1" w:styleId="130">
    <w:name w:val="Основной текст (13)_"/>
    <w:link w:val="131"/>
    <w:rsid w:val="002D3F8E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2D3F8E"/>
    <w:pPr>
      <w:widowControl w:val="0"/>
      <w:shd w:val="clear" w:color="auto" w:fill="FFFFFF"/>
      <w:spacing w:before="420" w:after="0" w:line="610" w:lineRule="exact"/>
      <w:jc w:val="both"/>
    </w:pPr>
    <w:rPr>
      <w:rFonts w:eastAsia="Times New Roman"/>
      <w:spacing w:val="34"/>
      <w:sz w:val="52"/>
      <w:szCs w:val="52"/>
    </w:rPr>
  </w:style>
  <w:style w:type="character" w:customStyle="1" w:styleId="aff2">
    <w:name w:val="Сноска_"/>
    <w:link w:val="aff3"/>
    <w:rsid w:val="002D3F8E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2D3F8E"/>
    <w:pPr>
      <w:widowControl w:val="0"/>
      <w:shd w:val="clear" w:color="auto" w:fill="FFFFFF"/>
      <w:spacing w:after="0" w:line="672" w:lineRule="exact"/>
      <w:jc w:val="both"/>
    </w:pPr>
    <w:rPr>
      <w:rFonts w:eastAsia="Times New Roman"/>
      <w:spacing w:val="38"/>
      <w:sz w:val="60"/>
      <w:szCs w:val="60"/>
    </w:rPr>
  </w:style>
  <w:style w:type="character" w:customStyle="1" w:styleId="Candara245pt0pt">
    <w:name w:val="Основной текст + Candara;24;5 pt;Полужирный;Малые прописные;Интервал 0 pt"/>
    <w:rsid w:val="002D3F8E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2D3F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"/>
    <w:uiPriority w:val="99"/>
    <w:semiHidden/>
    <w:rsid w:val="002D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rsid w:val="002D3F8E"/>
  </w:style>
  <w:style w:type="character" w:customStyle="1" w:styleId="question">
    <w:name w:val="question"/>
    <w:rsid w:val="002D3F8E"/>
  </w:style>
  <w:style w:type="character" w:customStyle="1" w:styleId="sent">
    <w:name w:val="sent"/>
    <w:rsid w:val="002D3F8E"/>
  </w:style>
  <w:style w:type="paragraph" w:customStyle="1" w:styleId="author3">
    <w:name w:val="author3"/>
    <w:basedOn w:val="a"/>
    <w:rsid w:val="002D3F8E"/>
    <w:pPr>
      <w:spacing w:before="100" w:beforeAutospacing="1" w:after="100" w:afterAutospacing="1" w:line="240" w:lineRule="auto"/>
      <w:ind w:firstLine="38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3">
    <w:name w:val="quest3"/>
    <w:basedOn w:val="a"/>
    <w:rsid w:val="002D3F8E"/>
    <w:pPr>
      <w:spacing w:before="100" w:beforeAutospacing="1" w:after="100" w:afterAutospacing="1" w:line="360" w:lineRule="auto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character" w:customStyle="1" w:styleId="numege1">
    <w:name w:val="num_ege1"/>
    <w:rsid w:val="002D3F8E"/>
    <w:rPr>
      <w:bdr w:val="single" w:sz="6" w:space="0" w:color="000035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8434</Words>
  <Characters>48075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08032017</dc:creator>
  <cp:lastModifiedBy>sony 08032017</cp:lastModifiedBy>
  <cp:revision>2</cp:revision>
  <cp:lastPrinted>2017-08-17T19:59:00Z</cp:lastPrinted>
  <dcterms:created xsi:type="dcterms:W3CDTF">2017-08-17T19:44:00Z</dcterms:created>
  <dcterms:modified xsi:type="dcterms:W3CDTF">2017-08-17T20:02:00Z</dcterms:modified>
</cp:coreProperties>
</file>